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6" w:rsidRPr="00D97A46" w:rsidRDefault="00D97A46" w:rsidP="00D97A46">
      <w:pPr>
        <w:spacing w:line="360" w:lineRule="auto"/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          </w:t>
      </w:r>
      <w:bookmarkStart w:id="0" w:name="_GoBack"/>
      <w:bookmarkEnd w:id="0"/>
      <w:r>
        <w:rPr>
          <w:b/>
          <w:sz w:val="26"/>
          <w:szCs w:val="26"/>
        </w:rPr>
        <w:t xml:space="preserve">  </w:t>
      </w:r>
      <w:r w:rsidRPr="00D97A46">
        <w:rPr>
          <w:b/>
          <w:sz w:val="32"/>
          <w:szCs w:val="32"/>
        </w:rPr>
        <w:t>LÒCH</w:t>
      </w:r>
      <w:r w:rsidRPr="00D97A46">
        <w:rPr>
          <w:b/>
          <w:sz w:val="32"/>
          <w:szCs w:val="32"/>
        </w:rPr>
        <w:t xml:space="preserve"> KIEÅM TRA ÑÒNH KYØ CUOÁI NAÊM HỌC: 2015 - 2016</w:t>
      </w:r>
    </w:p>
    <w:tbl>
      <w:tblPr>
        <w:tblW w:w="5400" w:type="pct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59"/>
        <w:gridCol w:w="795"/>
        <w:gridCol w:w="1915"/>
        <w:gridCol w:w="1071"/>
        <w:gridCol w:w="3387"/>
      </w:tblGrid>
      <w:tr w:rsidR="00D97A46" w:rsidTr="00D97A46"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bookmarkStart w:id="1" w:name="_Hlk385508945"/>
            <w:r>
              <w:rPr>
                <w:b/>
                <w:sz w:val="26"/>
                <w:szCs w:val="26"/>
              </w:rPr>
              <w:t>Thôøi gian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Khoái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Moân kieåm tra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Giôø baét ñaàu laøm baøi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Caùch thöùc phaân coâng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giaùm thò</w:t>
            </w:r>
          </w:p>
        </w:tc>
      </w:tr>
      <w:tr w:rsidR="00D97A46" w:rsidTr="00D97A46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Buoåi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Ngaøy kieåm tra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810"/>
        </w:trPr>
        <w:tc>
          <w:tcPr>
            <w:tcW w:w="724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Saùng</w:t>
            </w: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26/4/2016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ba)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Naêm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hoïc</w:t>
            </w: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giôø</w:t>
            </w: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5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4</w:t>
            </w: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A46" w:rsidTr="00D97A46">
        <w:trPr>
          <w:trHeight w:val="881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A46" w:rsidRDefault="00D97A46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/4/2016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tö)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Naêm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Lòch söû – Ñòa lyù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giôø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5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4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2339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Töø 25/4/2016 ñeán 29/4/2016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Naêm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(Speaking)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Kieåm tra theo Thôøi khoùa bieåu cuûa lôùp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Giaùo vieân Tieáng Anh</w:t>
            </w:r>
          </w:p>
        </w:tc>
      </w:tr>
      <w:tr w:rsidR="00D97A46" w:rsidTr="00D97A46">
        <w:trPr>
          <w:trHeight w:val="1808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Töø 04/5/2016 ñeán 09/5/2016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Naêm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hoïc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lòch cuûa caùc lôùp (ñính keøm)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tin hoïc + GVCN</w:t>
            </w:r>
          </w:p>
        </w:tc>
      </w:tr>
      <w:tr w:rsidR="00D97A46" w:rsidTr="00D97A46">
        <w:trPr>
          <w:trHeight w:val="998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tö)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Lòch söû – Ñòa lyù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giôø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5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4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998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naêm)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ăm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Vieät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8giôø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THCS, GV khoái 5, coâ Phöôïng, coâ Taâm </w:t>
            </w:r>
          </w:p>
        </w:tc>
      </w:tr>
      <w:tr w:rsidR="00D97A46" w:rsidTr="00D97A46">
        <w:trPr>
          <w:trHeight w:val="998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Chieàu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hoïc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14giôø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5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Giaùo vieân khoái 4</w:t>
            </w:r>
          </w:p>
          <w:p w:rsidR="00D97A46" w:rsidRDefault="00D97A46">
            <w:pPr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1034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saùu)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ăm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Toaùn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8giôø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THCS, GV khoái 5, coâ Phöôïng, coâ Taâm</w:t>
            </w:r>
          </w:p>
        </w:tc>
      </w:tr>
      <w:tr w:rsidR="00D97A46" w:rsidTr="00D97A46">
        <w:trPr>
          <w:trHeight w:val="660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Chieàu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14giôø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</w:t>
            </w:r>
            <w:r>
              <w:rPr>
                <w:rFonts w:ascii="Cambria" w:hAnsi="Cambria" w:cs="Cambria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ng Anh caùc l</w:t>
            </w:r>
            <w:r>
              <w:rPr>
                <w:rFonts w:ascii="Cambria" w:hAnsi="Cambria" w:cs="Cambria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rFonts w:cs="VNI-Times"/>
                <w:sz w:val="26"/>
                <w:szCs w:val="26"/>
              </w:rPr>
              <w:t>ñoåi cheùo + GVCN khoái 4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1223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hai)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Vieät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8giôø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1 : GVCN + GV khoái 2</w:t>
            </w:r>
          </w:p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3: GVCN + GV khoái 4</w:t>
            </w:r>
          </w:p>
        </w:tc>
      </w:tr>
      <w:tr w:rsidR="00D97A46" w:rsidTr="00D97A46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Naêm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giôø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</w:t>
            </w:r>
            <w:r>
              <w:rPr>
                <w:rFonts w:ascii="Cambria" w:hAnsi="Cambria" w:cs="Cambria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ng Anh </w:t>
            </w:r>
            <w:r>
              <w:rPr>
                <w:rFonts w:cs="VNI-Times"/>
                <w:sz w:val="26"/>
                <w:szCs w:val="26"/>
              </w:rPr>
              <w:t>+ GVCN khoái 5</w:t>
            </w:r>
          </w:p>
        </w:tc>
      </w:tr>
      <w:tr w:rsidR="00D97A46" w:rsidTr="00D97A46">
        <w:trPr>
          <w:trHeight w:val="1664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Chieàu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Vieät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14giôø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Khoái 2 : GVCN +GV khoái 3, C.Lan Anh; C. Cuùc; C. Trang; C. Nhö Myõ </w:t>
            </w:r>
          </w:p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4: GVCN+ GV khoái 5</w:t>
            </w:r>
          </w:p>
        </w:tc>
      </w:tr>
      <w:tr w:rsidR="00D97A46" w:rsidTr="00D97A46">
        <w:trPr>
          <w:trHeight w:hRule="exact" w:val="1324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ba)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Moät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Toaùn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giôø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1 : GVCN+ GV khoái 2</w:t>
            </w:r>
          </w:p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3: GVCN + GV khoái 4</w:t>
            </w:r>
          </w:p>
        </w:tc>
      </w:tr>
      <w:tr w:rsidR="00D97A46" w:rsidTr="00D97A46">
        <w:trPr>
          <w:trHeight w:val="660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Chieàu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Boán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Toaùn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14giôø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2 : GVCN +GV khoái 3, C.Lan Anh; C. Cuùc; C. Trang; C. Nhö Myõ</w:t>
            </w:r>
          </w:p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Khoái 4: GVCN + GV khoái 5</w:t>
            </w:r>
          </w:p>
        </w:tc>
      </w:tr>
      <w:tr w:rsidR="00D97A46" w:rsidTr="00D97A46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14giôø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A46" w:rsidRDefault="00D97A46">
            <w:pPr>
              <w:rPr>
                <w:sz w:val="26"/>
                <w:szCs w:val="26"/>
              </w:rPr>
            </w:pPr>
          </w:p>
          <w:p w:rsidR="00D97A46" w:rsidRDefault="00D97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</w:t>
            </w:r>
            <w:r>
              <w:rPr>
                <w:rFonts w:ascii="Cambria" w:hAnsi="Cambria" w:cs="Cambria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ng Anh </w:t>
            </w:r>
            <w:r>
              <w:rPr>
                <w:rFonts w:cs="VNI-Times"/>
                <w:sz w:val="26"/>
                <w:szCs w:val="26"/>
              </w:rPr>
              <w:t xml:space="preserve">+ GVCN 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</w:tr>
      <w:tr w:rsidR="00D97A46" w:rsidTr="00D97A46">
        <w:trPr>
          <w:trHeight w:val="660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8"/>
                <w:szCs w:val="28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Saùng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11/5/2016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(Thöù tö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giôø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</w:t>
            </w:r>
            <w:r>
              <w:rPr>
                <w:rFonts w:ascii="Cambria" w:hAnsi="Cambria" w:cs="Cambria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ng Anh </w:t>
            </w:r>
            <w:r>
              <w:rPr>
                <w:rFonts w:cs="VNI-Times"/>
                <w:sz w:val="26"/>
                <w:szCs w:val="26"/>
              </w:rPr>
              <w:t xml:space="preserve"> + GVCN khoái 2</w:t>
            </w:r>
          </w:p>
        </w:tc>
      </w:tr>
      <w:tr w:rsidR="00D97A46" w:rsidTr="00D97A46">
        <w:trPr>
          <w:trHeight w:val="660"/>
        </w:trPr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Chieàu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Moät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  <w:p w:rsidR="00D97A46" w:rsidRDefault="00D97A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Tieáng Anh</w:t>
            </w:r>
          </w:p>
          <w:p w:rsidR="00D97A46" w:rsidRDefault="00D97A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giôø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7A46" w:rsidRDefault="00D97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Ti</w:t>
            </w:r>
            <w:r>
              <w:rPr>
                <w:rFonts w:ascii="Cambria" w:hAnsi="Cambria" w:cs="Cambria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ng Anh </w:t>
            </w:r>
            <w:r>
              <w:rPr>
                <w:rFonts w:cs="VNI-Times"/>
                <w:sz w:val="26"/>
                <w:szCs w:val="26"/>
              </w:rPr>
              <w:t>+ GVCN khoái 1</w:t>
            </w:r>
          </w:p>
        </w:tc>
      </w:tr>
      <w:bookmarkEnd w:id="1"/>
    </w:tbl>
    <w:p w:rsidR="00D97A46" w:rsidRDefault="00D97A46" w:rsidP="00D97A46">
      <w:pPr>
        <w:spacing w:line="360" w:lineRule="auto"/>
        <w:rPr>
          <w:b/>
          <w:sz w:val="26"/>
          <w:szCs w:val="26"/>
        </w:rPr>
      </w:pPr>
    </w:p>
    <w:p w:rsidR="007A02A3" w:rsidRDefault="007A02A3"/>
    <w:sectPr w:rsidR="007A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6"/>
    <w:rsid w:val="007A02A3"/>
    <w:rsid w:val="00D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43F6-06FB-4A39-A76E-4E0D8547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4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2016-04-25T06:34:00Z</dcterms:created>
  <dcterms:modified xsi:type="dcterms:W3CDTF">2016-04-25T06:35:00Z</dcterms:modified>
</cp:coreProperties>
</file>